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6B" w:rsidRPr="00752B34" w:rsidRDefault="00393E6B" w:rsidP="00393E6B">
      <w:pPr>
        <w:pStyle w:val="Default"/>
        <w:rPr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 xml:space="preserve">1. Вводная часть: </w:t>
      </w:r>
    </w:p>
    <w:p w:rsidR="00393E6B" w:rsidRPr="00752B34" w:rsidRDefault="00393E6B" w:rsidP="00393E6B">
      <w:pPr>
        <w:pStyle w:val="Default"/>
        <w:spacing w:after="38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 xml:space="preserve">1.1. </w:t>
      </w:r>
      <w:r w:rsidRPr="00752B34">
        <w:rPr>
          <w:sz w:val="28"/>
          <w:szCs w:val="28"/>
        </w:rPr>
        <w:t xml:space="preserve">Положение разработано в соответствии с </w:t>
      </w:r>
      <w:r w:rsidR="00D5496D">
        <w:rPr>
          <w:sz w:val="28"/>
          <w:szCs w:val="28"/>
        </w:rPr>
        <w:t xml:space="preserve">приказом Министерства просвещения от 9 ноября 2018 года № 196 « </w:t>
      </w:r>
      <w:r w:rsidR="00D5496D" w:rsidRPr="00752B34">
        <w:rPr>
          <w:sz w:val="28"/>
          <w:szCs w:val="28"/>
        </w:rPr>
        <w:t xml:space="preserve">Об утверждении Порядка организации и осуществления образовательной деятельности по дополнительным общеобразовательным программам» </w:t>
      </w:r>
      <w:r w:rsidR="00D5496D">
        <w:rPr>
          <w:sz w:val="28"/>
          <w:szCs w:val="28"/>
        </w:rPr>
        <w:t>(</w:t>
      </w:r>
      <w:proofErr w:type="gramStart"/>
      <w:r w:rsidR="00D5496D">
        <w:rPr>
          <w:sz w:val="28"/>
          <w:szCs w:val="28"/>
        </w:rPr>
        <w:t>Зарегистрирован</w:t>
      </w:r>
      <w:proofErr w:type="gramEnd"/>
      <w:r w:rsidR="00D5496D">
        <w:rPr>
          <w:sz w:val="28"/>
          <w:szCs w:val="28"/>
        </w:rPr>
        <w:t xml:space="preserve"> в Минюсте РФ 29.11.2018 № 52831)</w:t>
      </w:r>
      <w:r w:rsidRPr="00752B34">
        <w:rPr>
          <w:sz w:val="28"/>
          <w:szCs w:val="28"/>
        </w:rPr>
        <w:t xml:space="preserve">. </w:t>
      </w:r>
    </w:p>
    <w:p w:rsidR="00393E6B" w:rsidRPr="00752B34" w:rsidRDefault="00393E6B" w:rsidP="00393E6B">
      <w:pPr>
        <w:pStyle w:val="Default"/>
        <w:spacing w:after="38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 xml:space="preserve">1.2. </w:t>
      </w:r>
      <w:r w:rsidRPr="00752B34">
        <w:rPr>
          <w:sz w:val="28"/>
          <w:szCs w:val="28"/>
        </w:rPr>
        <w:t xml:space="preserve">Положение разрабатывается в целях регламентации деятельности Учреждения по дополнительным общеразвивающим программам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 xml:space="preserve">1.3. </w:t>
      </w:r>
      <w:r w:rsidRPr="00752B34">
        <w:rPr>
          <w:sz w:val="28"/>
          <w:szCs w:val="28"/>
        </w:rPr>
        <w:t xml:space="preserve">Термины и понятия (в соответствии со ст. 2 Федерального закона от 29.12.2012 № 273-ФЗ «Об образовании в Российской Федерации»): </w:t>
      </w:r>
    </w:p>
    <w:p w:rsidR="00752B34" w:rsidRPr="00752B34" w:rsidRDefault="00752B34" w:rsidP="00393E6B">
      <w:pPr>
        <w:pStyle w:val="Default"/>
        <w:rPr>
          <w:b/>
          <w:bCs/>
          <w:i/>
          <w:i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i/>
          <w:iCs/>
          <w:sz w:val="28"/>
          <w:szCs w:val="28"/>
        </w:rPr>
        <w:t>Дополнительное образование</w:t>
      </w:r>
      <w:r w:rsidRPr="00752B34">
        <w:rPr>
          <w:sz w:val="28"/>
          <w:szCs w:val="28"/>
        </w:rPr>
        <w:t xml:space="preserve">- вид образования, который направлен на всестороннее 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образования; </w:t>
      </w:r>
    </w:p>
    <w:p w:rsidR="00752B34" w:rsidRPr="00752B34" w:rsidRDefault="00752B34" w:rsidP="00393E6B">
      <w:pPr>
        <w:pStyle w:val="Default"/>
        <w:rPr>
          <w:b/>
          <w:bCs/>
          <w:i/>
          <w:i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i/>
          <w:iCs/>
          <w:sz w:val="28"/>
          <w:szCs w:val="28"/>
        </w:rPr>
        <w:t xml:space="preserve">Дополнительные общеразвивающие программы </w:t>
      </w:r>
      <w:r w:rsidRPr="00752B34">
        <w:rPr>
          <w:b/>
          <w:bCs/>
          <w:sz w:val="28"/>
          <w:szCs w:val="28"/>
        </w:rPr>
        <w:t xml:space="preserve">– </w:t>
      </w:r>
      <w:r w:rsidRPr="00752B34">
        <w:rPr>
          <w:sz w:val="28"/>
          <w:szCs w:val="28"/>
        </w:rPr>
        <w:t>дополните</w:t>
      </w:r>
      <w:r w:rsidR="00EB13E0">
        <w:rPr>
          <w:sz w:val="28"/>
          <w:szCs w:val="28"/>
        </w:rPr>
        <w:t>льные общеразвивающие программы</w:t>
      </w:r>
      <w:r w:rsidRPr="00752B34">
        <w:rPr>
          <w:sz w:val="28"/>
          <w:szCs w:val="28"/>
        </w:rPr>
        <w:t xml:space="preserve"> (ст.12 Федерального закона от 29.12.2012 № 273-ФЗ «Об образовании в Российской Федерации»); </w:t>
      </w:r>
    </w:p>
    <w:p w:rsidR="00752B34" w:rsidRPr="00752B34" w:rsidRDefault="00752B34" w:rsidP="00393E6B">
      <w:pPr>
        <w:pStyle w:val="Default"/>
        <w:rPr>
          <w:b/>
          <w:bCs/>
          <w:i/>
          <w:i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i/>
          <w:iCs/>
          <w:sz w:val="28"/>
          <w:szCs w:val="28"/>
        </w:rPr>
        <w:t>Обучени</w:t>
      </w:r>
      <w:proofErr w:type="gramStart"/>
      <w:r w:rsidRPr="00752B34">
        <w:rPr>
          <w:b/>
          <w:bCs/>
          <w:i/>
          <w:iCs/>
          <w:sz w:val="28"/>
          <w:szCs w:val="28"/>
        </w:rPr>
        <w:t>е</w:t>
      </w:r>
      <w:r w:rsidRPr="00752B34">
        <w:rPr>
          <w:sz w:val="28"/>
          <w:szCs w:val="28"/>
        </w:rPr>
        <w:t>-</w:t>
      </w:r>
      <w:proofErr w:type="gramEnd"/>
      <w:r w:rsidRPr="00752B34">
        <w:rPr>
          <w:sz w:val="28"/>
          <w:szCs w:val="28"/>
        </w:rPr>
        <w:t xml:space="preserve"> целенаправленный процесс организации деятельности обучающихся по овладению знаниями, умениями, навыками и компетенциями, 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жизни; </w:t>
      </w:r>
    </w:p>
    <w:p w:rsidR="00752B34" w:rsidRPr="00752B34" w:rsidRDefault="00752B34" w:rsidP="00393E6B">
      <w:pPr>
        <w:pStyle w:val="Default"/>
        <w:rPr>
          <w:b/>
          <w:bCs/>
          <w:i/>
          <w:i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i/>
          <w:iCs/>
          <w:sz w:val="28"/>
          <w:szCs w:val="28"/>
        </w:rPr>
        <w:t>Федеральные государственные требовани</w:t>
      </w:r>
      <w:proofErr w:type="gramStart"/>
      <w:r w:rsidRPr="00752B34">
        <w:rPr>
          <w:b/>
          <w:bCs/>
          <w:i/>
          <w:iCs/>
          <w:sz w:val="28"/>
          <w:szCs w:val="28"/>
        </w:rPr>
        <w:t>я</w:t>
      </w:r>
      <w:r w:rsidRPr="00752B34">
        <w:rPr>
          <w:sz w:val="28"/>
          <w:szCs w:val="28"/>
        </w:rPr>
        <w:t>-</w:t>
      </w:r>
      <w:proofErr w:type="gramEnd"/>
      <w:r w:rsidRPr="00752B34">
        <w:rPr>
          <w:sz w:val="28"/>
          <w:szCs w:val="28"/>
        </w:rPr>
        <w:t xml:space="preserve"> обязательные требования к минимуму содержания, структуре дополнительных общеразвивающих программ, условиям их реализации и срокам обучения по этим программам, утверждаемые уполномоченными федеральными органами исполнительной власти; </w:t>
      </w:r>
    </w:p>
    <w:p w:rsidR="00752B34" w:rsidRPr="00752B34" w:rsidRDefault="00752B34" w:rsidP="00393E6B">
      <w:pPr>
        <w:pStyle w:val="Default"/>
        <w:rPr>
          <w:b/>
          <w:bCs/>
          <w:i/>
          <w:i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proofErr w:type="gramStart"/>
      <w:r w:rsidRPr="00752B34">
        <w:rPr>
          <w:b/>
          <w:bCs/>
          <w:i/>
          <w:iCs/>
          <w:sz w:val="28"/>
          <w:szCs w:val="28"/>
        </w:rPr>
        <w:t>Образовательная программа</w:t>
      </w:r>
      <w:r w:rsidRPr="00752B34">
        <w:rPr>
          <w:sz w:val="28"/>
          <w:szCs w:val="28"/>
        </w:rPr>
        <w:t xml:space="preserve">- комплекс основных характеристик образования (объем, содержание, планируемые результаты), организационно-педагогических условий и форм аттестации,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а также оценочных и методических материалов; </w:t>
      </w:r>
      <w:proofErr w:type="gramEnd"/>
    </w:p>
    <w:p w:rsidR="00752B34" w:rsidRPr="00752B34" w:rsidRDefault="00752B34" w:rsidP="00393E6B">
      <w:pPr>
        <w:pStyle w:val="Default"/>
        <w:rPr>
          <w:b/>
          <w:bCs/>
          <w:i/>
          <w:iCs/>
          <w:sz w:val="28"/>
          <w:szCs w:val="28"/>
        </w:rPr>
      </w:pPr>
    </w:p>
    <w:p w:rsidR="00D5496D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i/>
          <w:iCs/>
          <w:sz w:val="28"/>
          <w:szCs w:val="28"/>
        </w:rPr>
        <w:t>Направленность (профиль) образовани</w:t>
      </w:r>
      <w:proofErr w:type="gramStart"/>
      <w:r w:rsidRPr="00752B34">
        <w:rPr>
          <w:b/>
          <w:bCs/>
          <w:i/>
          <w:iCs/>
          <w:sz w:val="28"/>
          <w:szCs w:val="28"/>
        </w:rPr>
        <w:t>я</w:t>
      </w:r>
      <w:r w:rsidRPr="00752B34">
        <w:rPr>
          <w:sz w:val="28"/>
          <w:szCs w:val="28"/>
        </w:rPr>
        <w:t>-</w:t>
      </w:r>
      <w:proofErr w:type="gramEnd"/>
      <w:r w:rsidRPr="00752B34">
        <w:rPr>
          <w:sz w:val="28"/>
          <w:szCs w:val="28"/>
        </w:rPr>
        <w:t xml:space="preserve"> ориентация образовательной программы на конкретные области знания и (или) виды деятельности, определяющая ее </w:t>
      </w:r>
      <w:proofErr w:type="spellStart"/>
      <w:r w:rsidRPr="00752B34">
        <w:rPr>
          <w:sz w:val="28"/>
          <w:szCs w:val="28"/>
        </w:rPr>
        <w:t>предметнотематическое</w:t>
      </w:r>
      <w:proofErr w:type="spellEnd"/>
      <w:r w:rsidRPr="00752B34">
        <w:rPr>
          <w:sz w:val="28"/>
          <w:szCs w:val="28"/>
        </w:rPr>
        <w:t xml:space="preserve"> содержание, преобладающие виды учебной деятельности обучающегося и требования к результатам освоения образовательной программы;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i/>
          <w:iCs/>
          <w:sz w:val="28"/>
          <w:szCs w:val="28"/>
        </w:rPr>
        <w:t>Учебный план дополнительного образования</w:t>
      </w:r>
      <w:r w:rsidRPr="00752B34">
        <w:rPr>
          <w:sz w:val="28"/>
          <w:szCs w:val="28"/>
        </w:rPr>
        <w:t xml:space="preserve">- документ, который определяет перечень, трудоемкость, последовательность и распределение по периодам обучения </w:t>
      </w:r>
      <w:r w:rsidRPr="00752B34">
        <w:rPr>
          <w:sz w:val="28"/>
          <w:szCs w:val="28"/>
        </w:rPr>
        <w:lastRenderedPageBreak/>
        <w:t xml:space="preserve">учебных предметов, курсов, дисциплин (модулей), практики, иных видов учебной деятельности и формы промежуточной аттестации обучающихся; </w:t>
      </w:r>
    </w:p>
    <w:p w:rsidR="00752B34" w:rsidRPr="00752B34" w:rsidRDefault="00752B34" w:rsidP="00393E6B">
      <w:pPr>
        <w:pStyle w:val="Default"/>
        <w:rPr>
          <w:b/>
          <w:bCs/>
          <w:i/>
          <w:i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i/>
          <w:iCs/>
          <w:sz w:val="28"/>
          <w:szCs w:val="28"/>
        </w:rPr>
        <w:t>Индивидуальный учебный пла</w:t>
      </w:r>
      <w:proofErr w:type="gramStart"/>
      <w:r w:rsidRPr="00752B34">
        <w:rPr>
          <w:b/>
          <w:bCs/>
          <w:i/>
          <w:iCs/>
          <w:sz w:val="28"/>
          <w:szCs w:val="28"/>
        </w:rPr>
        <w:t>н</w:t>
      </w:r>
      <w:r w:rsidRPr="00752B34">
        <w:rPr>
          <w:sz w:val="28"/>
          <w:szCs w:val="28"/>
        </w:rPr>
        <w:t>-</w:t>
      </w:r>
      <w:proofErr w:type="gramEnd"/>
      <w:r w:rsidRPr="00752B34">
        <w:rPr>
          <w:sz w:val="28"/>
          <w:szCs w:val="28"/>
        </w:rPr>
        <w:t xml:space="preserve">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обучающегося; </w:t>
      </w:r>
    </w:p>
    <w:p w:rsidR="00752B34" w:rsidRPr="00752B34" w:rsidRDefault="00752B34" w:rsidP="00393E6B">
      <w:pPr>
        <w:pStyle w:val="Default"/>
        <w:rPr>
          <w:b/>
          <w:bCs/>
          <w:i/>
          <w:i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proofErr w:type="gramStart"/>
      <w:r w:rsidRPr="00752B34">
        <w:rPr>
          <w:b/>
          <w:bCs/>
          <w:i/>
          <w:iCs/>
          <w:sz w:val="28"/>
          <w:szCs w:val="28"/>
        </w:rPr>
        <w:t>Обучающийся</w:t>
      </w:r>
      <w:proofErr w:type="gramEnd"/>
      <w:r w:rsidRPr="00752B34">
        <w:rPr>
          <w:b/>
          <w:bCs/>
          <w:i/>
          <w:iCs/>
          <w:sz w:val="28"/>
          <w:szCs w:val="28"/>
        </w:rPr>
        <w:t xml:space="preserve"> </w:t>
      </w:r>
      <w:r w:rsidRPr="00752B34">
        <w:rPr>
          <w:sz w:val="28"/>
          <w:szCs w:val="28"/>
        </w:rPr>
        <w:t xml:space="preserve">- физическое лицо, осваивающее образовательную программу; </w:t>
      </w:r>
    </w:p>
    <w:p w:rsidR="00752B34" w:rsidRPr="00752B34" w:rsidRDefault="00752B34" w:rsidP="00393E6B">
      <w:pPr>
        <w:pStyle w:val="Default"/>
        <w:rPr>
          <w:b/>
          <w:bCs/>
          <w:i/>
          <w:i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i/>
          <w:iCs/>
          <w:sz w:val="28"/>
          <w:szCs w:val="28"/>
        </w:rPr>
        <w:t>Обучающийся с ограниченными возможностями здоровь</w:t>
      </w:r>
      <w:proofErr w:type="gramStart"/>
      <w:r w:rsidRPr="00752B34">
        <w:rPr>
          <w:b/>
          <w:bCs/>
          <w:i/>
          <w:iCs/>
          <w:sz w:val="28"/>
          <w:szCs w:val="28"/>
        </w:rPr>
        <w:t>я</w:t>
      </w:r>
      <w:r w:rsidRPr="00752B34">
        <w:rPr>
          <w:sz w:val="28"/>
          <w:szCs w:val="28"/>
        </w:rPr>
        <w:t>-</w:t>
      </w:r>
      <w:proofErr w:type="gramEnd"/>
      <w:r w:rsidRPr="00752B34">
        <w:rPr>
          <w:sz w:val="28"/>
          <w:szCs w:val="28"/>
        </w:rPr>
        <w:t xml:space="preserve"> физическое лицо, имеющее недостатки в физическом и (или) психологическом развитии, подтвержденные </w:t>
      </w:r>
      <w:proofErr w:type="spellStart"/>
      <w:r w:rsidRPr="00752B34">
        <w:rPr>
          <w:sz w:val="28"/>
          <w:szCs w:val="28"/>
        </w:rPr>
        <w:t>психолого-медико-педагогической</w:t>
      </w:r>
      <w:proofErr w:type="spellEnd"/>
      <w:r w:rsidRPr="00752B34">
        <w:rPr>
          <w:sz w:val="28"/>
          <w:szCs w:val="28"/>
        </w:rPr>
        <w:t xml:space="preserve"> комиссией и препятствующие получению образования без создания специальных условий </w:t>
      </w:r>
    </w:p>
    <w:p w:rsidR="00752B34" w:rsidRPr="00752B34" w:rsidRDefault="00752B34" w:rsidP="00393E6B">
      <w:pPr>
        <w:pStyle w:val="Default"/>
        <w:rPr>
          <w:b/>
          <w:bCs/>
          <w:i/>
          <w:i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i/>
          <w:iCs/>
          <w:sz w:val="28"/>
          <w:szCs w:val="28"/>
        </w:rPr>
        <w:t>Участники образовательных отношени</w:t>
      </w:r>
      <w:proofErr w:type="gramStart"/>
      <w:r w:rsidRPr="00752B34">
        <w:rPr>
          <w:b/>
          <w:bCs/>
          <w:i/>
          <w:iCs/>
          <w:sz w:val="28"/>
          <w:szCs w:val="28"/>
        </w:rPr>
        <w:t>й</w:t>
      </w:r>
      <w:r w:rsidRPr="00752B34">
        <w:rPr>
          <w:sz w:val="28"/>
          <w:szCs w:val="28"/>
        </w:rPr>
        <w:t>-</w:t>
      </w:r>
      <w:proofErr w:type="gramEnd"/>
      <w:r w:rsidRPr="00752B34">
        <w:rPr>
          <w:sz w:val="28"/>
          <w:szCs w:val="28"/>
        </w:rPr>
        <w:t xml:space="preserve"> обучающиеся, родители (законные представители) несовершеннолетних обучающихся, педагогические работники и их представители. </w:t>
      </w:r>
    </w:p>
    <w:p w:rsidR="00752B34" w:rsidRPr="00752B34" w:rsidRDefault="00752B34" w:rsidP="00393E6B">
      <w:pPr>
        <w:pStyle w:val="Default"/>
        <w:rPr>
          <w:b/>
          <w:b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>1.4.Дополнительные общеразвивающие программы</w:t>
      </w:r>
      <w:proofErr w:type="gramStart"/>
      <w:r w:rsidRPr="00752B34">
        <w:rPr>
          <w:b/>
          <w:bCs/>
          <w:sz w:val="28"/>
          <w:szCs w:val="28"/>
        </w:rPr>
        <w:t xml:space="preserve"> </w:t>
      </w:r>
      <w:r w:rsidR="00752B34">
        <w:rPr>
          <w:b/>
          <w:bCs/>
          <w:sz w:val="28"/>
          <w:szCs w:val="28"/>
        </w:rPr>
        <w:t>.</w:t>
      </w:r>
      <w:proofErr w:type="gramEnd"/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1.4.1. Дополнительные общеразвивающие программы реализуются как для детей, так и для взрослых.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1.4.2. Дополнительные общеразвивающие программы для детей должны учитывать возрастные и индивидуальные особенности детей.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1.4.3. К освоению дополнительных общеразвивающих программ допускаются любые лица без предъявления требований к уровню образования, если иное не обусловлено спецификой реализуемой образовательной программы. </w:t>
      </w:r>
    </w:p>
    <w:p w:rsidR="00752B34" w:rsidRDefault="00752B34" w:rsidP="00393E6B">
      <w:pPr>
        <w:pStyle w:val="Default"/>
        <w:rPr>
          <w:b/>
          <w:b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 xml:space="preserve">2. Цели и задачи организации и осуществления образовательной деятельности по дополнительным общеразвивающим программам.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2.1. </w:t>
      </w:r>
      <w:r w:rsidRPr="00752B34">
        <w:rPr>
          <w:b/>
          <w:bCs/>
          <w:i/>
          <w:iCs/>
          <w:sz w:val="28"/>
          <w:szCs w:val="28"/>
        </w:rPr>
        <w:t xml:space="preserve">Цели образовательной деятельности </w:t>
      </w:r>
      <w:r w:rsidRPr="00752B34">
        <w:rPr>
          <w:sz w:val="28"/>
          <w:szCs w:val="28"/>
        </w:rPr>
        <w:t xml:space="preserve">по дополнительным общеразвивающим программам: </w:t>
      </w:r>
    </w:p>
    <w:p w:rsidR="00393E6B" w:rsidRPr="00752B34" w:rsidRDefault="00393E6B" w:rsidP="00393E6B">
      <w:pPr>
        <w:pStyle w:val="Default"/>
        <w:spacing w:after="38"/>
        <w:rPr>
          <w:sz w:val="28"/>
          <w:szCs w:val="28"/>
        </w:rPr>
      </w:pPr>
      <w:r w:rsidRPr="00752B34">
        <w:rPr>
          <w:sz w:val="28"/>
          <w:szCs w:val="28"/>
        </w:rPr>
        <w:t xml:space="preserve">2.1.1. </w:t>
      </w:r>
      <w:proofErr w:type="gramStart"/>
      <w:r w:rsidRPr="00752B34">
        <w:rPr>
          <w:sz w:val="28"/>
          <w:szCs w:val="28"/>
        </w:rPr>
        <w:t>Образовательная</w:t>
      </w:r>
      <w:proofErr w:type="gramEnd"/>
      <w:r w:rsidRPr="00752B34">
        <w:rPr>
          <w:sz w:val="28"/>
          <w:szCs w:val="28"/>
        </w:rPr>
        <w:t xml:space="preserve"> – получение новых знаний, направлений деятельности, углубляющих и дополняющих программы основного (базового) образования и создающих эмоционально-значимый фон для освоения содержания общего образования, предоставление определенных гарантий достижения успеха в избранном виде деятельности; </w:t>
      </w:r>
    </w:p>
    <w:p w:rsidR="00393E6B" w:rsidRPr="00752B34" w:rsidRDefault="00393E6B" w:rsidP="00393E6B">
      <w:pPr>
        <w:pStyle w:val="Default"/>
        <w:spacing w:after="38"/>
        <w:rPr>
          <w:sz w:val="28"/>
          <w:szCs w:val="28"/>
        </w:rPr>
      </w:pPr>
      <w:r w:rsidRPr="00752B34">
        <w:rPr>
          <w:sz w:val="28"/>
          <w:szCs w:val="28"/>
        </w:rPr>
        <w:t xml:space="preserve">2.1.2. </w:t>
      </w:r>
      <w:proofErr w:type="spellStart"/>
      <w:r w:rsidRPr="00752B34">
        <w:rPr>
          <w:sz w:val="28"/>
          <w:szCs w:val="28"/>
        </w:rPr>
        <w:t>Профориентационная</w:t>
      </w:r>
      <w:proofErr w:type="spellEnd"/>
      <w:r w:rsidRPr="00752B34">
        <w:rPr>
          <w:sz w:val="28"/>
          <w:szCs w:val="28"/>
        </w:rPr>
        <w:t xml:space="preserve"> – формирование интереса к социально-значимым видам деятельности, содействие определению жизненных планов обучающегося;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2.1.3. </w:t>
      </w:r>
      <w:proofErr w:type="gramStart"/>
      <w:r w:rsidRPr="00752B34">
        <w:rPr>
          <w:sz w:val="28"/>
          <w:szCs w:val="28"/>
        </w:rPr>
        <w:t>Воспитательная</w:t>
      </w:r>
      <w:proofErr w:type="gramEnd"/>
      <w:r w:rsidRPr="00752B34">
        <w:rPr>
          <w:sz w:val="28"/>
          <w:szCs w:val="28"/>
        </w:rPr>
        <w:t xml:space="preserve"> – формирование в школе культурной среды,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определение на этой основе нравственных ориентиров, воспитание детей через их приобщение к культуре;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2.1.4. </w:t>
      </w:r>
      <w:proofErr w:type="spellStart"/>
      <w:r w:rsidRPr="00752B34">
        <w:rPr>
          <w:sz w:val="28"/>
          <w:szCs w:val="28"/>
        </w:rPr>
        <w:t>Социализационная</w:t>
      </w:r>
      <w:proofErr w:type="spellEnd"/>
      <w:r w:rsidRPr="00752B34">
        <w:rPr>
          <w:sz w:val="28"/>
          <w:szCs w:val="28"/>
        </w:rPr>
        <w:t xml:space="preserve"> – освоение ребенком социального опыта, приобретение им навыков воспроизводства социальных связей и личностных качеств, необходимых для жизни.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2.2. </w:t>
      </w:r>
      <w:r w:rsidRPr="00752B34">
        <w:rPr>
          <w:b/>
          <w:bCs/>
          <w:i/>
          <w:iCs/>
          <w:sz w:val="28"/>
          <w:szCs w:val="28"/>
        </w:rPr>
        <w:t xml:space="preserve">Задачи образовательной деятельности </w:t>
      </w:r>
      <w:r w:rsidRPr="00752B34">
        <w:rPr>
          <w:sz w:val="28"/>
          <w:szCs w:val="28"/>
        </w:rPr>
        <w:t xml:space="preserve">по дополнительным общеразвивающим программам: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2.2.1. Формирование и развитие творческих способностей обучающихся;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2.2.2. Удовлетворение их индивидуальных потребностей в интеллектуальном, нравственном и физическом совершенствовании;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2.2.3. Формирование культуры здорового и безопасного образа жизни; укрепление здоровья учащихся;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2.2.4. Обеспечение духовно-нравственного, гражданско-патриотического, военно-патриотического, трудового воспитания учащихся;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2.2.5. Выявление, развитие и поддержка </w:t>
      </w:r>
      <w:proofErr w:type="gramStart"/>
      <w:r w:rsidRPr="00752B34">
        <w:rPr>
          <w:sz w:val="28"/>
          <w:szCs w:val="28"/>
        </w:rPr>
        <w:t>талантливых</w:t>
      </w:r>
      <w:proofErr w:type="gramEnd"/>
      <w:r w:rsidRPr="00752B34">
        <w:rPr>
          <w:sz w:val="28"/>
          <w:szCs w:val="28"/>
        </w:rPr>
        <w:t xml:space="preserve"> обучающихся;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2.2.6. Профессиональная ориентация учащихся;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2.2.7. Создание и обеспечение необходимых условий для развития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укрепления здоровья, профессионального самоопределения и творческого труда </w:t>
      </w:r>
      <w:proofErr w:type="gramStart"/>
      <w:r w:rsidRPr="00752B34">
        <w:rPr>
          <w:sz w:val="28"/>
          <w:szCs w:val="28"/>
        </w:rPr>
        <w:t>обучающихся</w:t>
      </w:r>
      <w:proofErr w:type="gramEnd"/>
      <w:r w:rsidRPr="00752B34">
        <w:rPr>
          <w:sz w:val="28"/>
          <w:szCs w:val="28"/>
        </w:rPr>
        <w:t xml:space="preserve">;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2.2.8. Подготовка спортивного резерва и спортсменов высокого класса в соответствии с федеральными стандартами спортивной подготовки, в том числе из числа обучающихся с ограниченными возможностями здоровья, детей-инвалидов и инвалидов;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2.2.9. Социализация и адаптация учащихся к жизни в обществе;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2.2.10. Удовлетворение иных образовательных потребностей и интересов учащихся,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требований. </w:t>
      </w:r>
    </w:p>
    <w:p w:rsidR="00752B34" w:rsidRDefault="00752B34" w:rsidP="00393E6B">
      <w:pPr>
        <w:pStyle w:val="Default"/>
        <w:rPr>
          <w:b/>
          <w:b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 xml:space="preserve">3. Порядок организации и осуществления образовательной деятельности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 xml:space="preserve">по дополнительным общеразвивающим программам.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7452D">
        <w:rPr>
          <w:b/>
          <w:sz w:val="28"/>
          <w:szCs w:val="28"/>
        </w:rPr>
        <w:t>3.1.</w:t>
      </w:r>
      <w:r w:rsidRPr="00752B34">
        <w:rPr>
          <w:sz w:val="28"/>
          <w:szCs w:val="28"/>
        </w:rPr>
        <w:t xml:space="preserve"> </w:t>
      </w:r>
      <w:r w:rsidRPr="00752B34">
        <w:rPr>
          <w:b/>
          <w:bCs/>
          <w:sz w:val="28"/>
          <w:szCs w:val="28"/>
        </w:rPr>
        <w:t xml:space="preserve">Учебный план.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3.1.1. Учебный план дополнительного образования утверждается ежегодно в соответствии с санитарно-эпидемиологическими требованиями </w:t>
      </w:r>
      <w:proofErr w:type="spellStart"/>
      <w:r w:rsidRPr="00752B34">
        <w:rPr>
          <w:sz w:val="28"/>
          <w:szCs w:val="28"/>
        </w:rPr>
        <w:t>СанПиН</w:t>
      </w:r>
      <w:proofErr w:type="spellEnd"/>
      <w:r w:rsidRPr="00752B34">
        <w:rPr>
          <w:sz w:val="28"/>
          <w:szCs w:val="28"/>
        </w:rPr>
        <w:t xml:space="preserve"> 2.4.4.3172-14. </w:t>
      </w:r>
    </w:p>
    <w:p w:rsidR="00752B34" w:rsidRDefault="00752B34" w:rsidP="00393E6B">
      <w:pPr>
        <w:pStyle w:val="Default"/>
        <w:rPr>
          <w:b/>
          <w:b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 xml:space="preserve">3.2. Общеразвивающие программы дополнительного образования.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3.2.1. Дополнительные общеразвивающие программы реализуются в течение всего календарного года, включая каникулярное время.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3.2.2. Число образовательных программ определяется заявителем </w:t>
      </w:r>
      <w:proofErr w:type="gramStart"/>
      <w:r w:rsidRPr="00752B34">
        <w:rPr>
          <w:sz w:val="28"/>
          <w:szCs w:val="28"/>
        </w:rPr>
        <w:t>в</w:t>
      </w:r>
      <w:proofErr w:type="gramEnd"/>
      <w:r w:rsidRPr="00752B34">
        <w:rPr>
          <w:sz w:val="28"/>
          <w:szCs w:val="28"/>
        </w:rPr>
        <w:t xml:space="preserve">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proofErr w:type="gramStart"/>
      <w:r w:rsidRPr="00752B34">
        <w:rPr>
          <w:sz w:val="28"/>
          <w:szCs w:val="28"/>
        </w:rPr>
        <w:t>соответствии</w:t>
      </w:r>
      <w:proofErr w:type="gramEnd"/>
      <w:r w:rsidRPr="00752B34">
        <w:rPr>
          <w:sz w:val="28"/>
          <w:szCs w:val="28"/>
        </w:rPr>
        <w:t xml:space="preserve"> с требованиями к режиму деятельности детей (</w:t>
      </w:r>
      <w:proofErr w:type="spellStart"/>
      <w:r w:rsidRPr="00752B34">
        <w:rPr>
          <w:sz w:val="28"/>
          <w:szCs w:val="28"/>
        </w:rPr>
        <w:t>СанПиН</w:t>
      </w:r>
      <w:proofErr w:type="spellEnd"/>
      <w:r w:rsidRPr="00752B34">
        <w:rPr>
          <w:sz w:val="28"/>
          <w:szCs w:val="28"/>
        </w:rPr>
        <w:t xml:space="preserve"> 2.4.4.3172-14.).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>3.2.3. Содержание дополнительных общеразвивающих программ и сроки определяются образовательной программой, разработанной педа</w:t>
      </w:r>
      <w:r w:rsidR="00752B34">
        <w:rPr>
          <w:sz w:val="28"/>
          <w:szCs w:val="28"/>
        </w:rPr>
        <w:t>гогом и утвержденной МКОУ «Мела</w:t>
      </w:r>
      <w:r w:rsidRPr="00752B34">
        <w:rPr>
          <w:sz w:val="28"/>
          <w:szCs w:val="28"/>
        </w:rPr>
        <w:t xml:space="preserve">вская СОШ», осуществляющей образовательную деятельность в соответствии с федеральными государственными требованиями (часть 4 статьи 75 Федерального закона от 29 декабря 2012 г. № 273-ФЗ «Об образовании в Российской Федерации»).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lastRenderedPageBreak/>
        <w:t xml:space="preserve">3.2.4. Дополнительные общеразвивающие программы реализуются на вводном, базовом и углубленном уровнях. </w:t>
      </w:r>
    </w:p>
    <w:p w:rsidR="00752B34" w:rsidRDefault="00752B34" w:rsidP="00393E6B">
      <w:pPr>
        <w:pStyle w:val="Default"/>
        <w:rPr>
          <w:b/>
          <w:bCs/>
          <w:sz w:val="28"/>
          <w:szCs w:val="28"/>
        </w:rPr>
      </w:pPr>
    </w:p>
    <w:p w:rsidR="00393E6B" w:rsidRPr="00752B34" w:rsidRDefault="0077452D" w:rsidP="00393E6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3.3</w:t>
      </w:r>
      <w:r w:rsidR="00393E6B" w:rsidRPr="00752B34">
        <w:rPr>
          <w:b/>
          <w:bCs/>
          <w:sz w:val="28"/>
          <w:szCs w:val="28"/>
        </w:rPr>
        <w:t xml:space="preserve">. Организация занятий. </w:t>
      </w:r>
    </w:p>
    <w:p w:rsidR="00393E6B" w:rsidRPr="00752B34" w:rsidRDefault="0077452D" w:rsidP="00393E6B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3.3</w:t>
      </w:r>
      <w:r w:rsidR="00393E6B" w:rsidRPr="00752B34">
        <w:rPr>
          <w:sz w:val="28"/>
          <w:szCs w:val="28"/>
        </w:rPr>
        <w:t xml:space="preserve">.1. Занятия проводятся согласно расписанию, которое составляется в начале учебного года с участием педагогических работников с учетом режима труда и отдыха обучающихся. </w:t>
      </w:r>
    </w:p>
    <w:p w:rsidR="00393E6B" w:rsidRPr="00752B34" w:rsidRDefault="0077452D" w:rsidP="00393E6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3.3</w:t>
      </w:r>
      <w:r w:rsidR="00393E6B" w:rsidRPr="00752B34">
        <w:rPr>
          <w:sz w:val="28"/>
          <w:szCs w:val="28"/>
        </w:rPr>
        <w:t xml:space="preserve">.2. Режим работы кружков и секций: 5 дней в неделю. Расписание занятий составляется в соответствии с требованиями </w:t>
      </w:r>
      <w:proofErr w:type="spellStart"/>
      <w:r w:rsidR="00393E6B" w:rsidRPr="00752B34">
        <w:rPr>
          <w:sz w:val="28"/>
          <w:szCs w:val="28"/>
        </w:rPr>
        <w:t>СанПиН</w:t>
      </w:r>
      <w:proofErr w:type="spellEnd"/>
      <w:r w:rsidR="00393E6B" w:rsidRPr="00752B34">
        <w:rPr>
          <w:sz w:val="28"/>
          <w:szCs w:val="28"/>
        </w:rPr>
        <w:t xml:space="preserve"> 2.4.4.3172-14, первые занятия начинаются не ранее, чем через 60 минут после окончания уроков в соответствии с рас</w:t>
      </w:r>
      <w:r w:rsidR="00752B34">
        <w:rPr>
          <w:sz w:val="28"/>
          <w:szCs w:val="28"/>
        </w:rPr>
        <w:t xml:space="preserve">писанием базового образования. </w:t>
      </w:r>
    </w:p>
    <w:p w:rsidR="00393E6B" w:rsidRPr="00752B34" w:rsidRDefault="0077452D" w:rsidP="00393E6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3.3</w:t>
      </w:r>
      <w:r w:rsidR="00752B34">
        <w:rPr>
          <w:sz w:val="28"/>
          <w:szCs w:val="28"/>
        </w:rPr>
        <w:t>.3</w:t>
      </w:r>
      <w:r w:rsidR="00393E6B" w:rsidRPr="00752B34">
        <w:rPr>
          <w:sz w:val="28"/>
          <w:szCs w:val="28"/>
        </w:rPr>
        <w:t xml:space="preserve">. Продолжительность занятий и их количество определяются образовательной программой. На продолжительность и частоту занятий оказывают влияние возрастной состав детской группы, а также форма организации учебного процесса. </w:t>
      </w:r>
    </w:p>
    <w:p w:rsidR="00752B34" w:rsidRDefault="00752B34" w:rsidP="00393E6B">
      <w:pPr>
        <w:pStyle w:val="Default"/>
        <w:rPr>
          <w:b/>
          <w:b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>Направленности, виды и формы обучения по до</w:t>
      </w:r>
      <w:r w:rsidR="00606B8B">
        <w:rPr>
          <w:b/>
          <w:bCs/>
          <w:sz w:val="28"/>
          <w:szCs w:val="28"/>
        </w:rPr>
        <w:t xml:space="preserve">полнительным общеразвивающим </w:t>
      </w:r>
      <w:r w:rsidRPr="00752B34">
        <w:rPr>
          <w:b/>
          <w:bCs/>
          <w:sz w:val="28"/>
          <w:szCs w:val="28"/>
        </w:rPr>
        <w:t xml:space="preserve"> программам. </w:t>
      </w:r>
    </w:p>
    <w:p w:rsidR="00393E6B" w:rsidRPr="00752B34" w:rsidRDefault="00752B34" w:rsidP="00393E6B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3.1</w:t>
      </w:r>
      <w:r w:rsidR="00393E6B" w:rsidRPr="00752B34">
        <w:rPr>
          <w:sz w:val="28"/>
          <w:szCs w:val="28"/>
        </w:rPr>
        <w:t xml:space="preserve">. В учреждении применяются следующие формы обучения по дополнительным общеразвивающим программам: индивидуальные занятия; групповые занятия. </w:t>
      </w:r>
    </w:p>
    <w:p w:rsidR="00393E6B" w:rsidRPr="00752B34" w:rsidRDefault="00752B34" w:rsidP="00393E6B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3.2</w:t>
      </w:r>
      <w:r w:rsidR="00393E6B" w:rsidRPr="00752B34">
        <w:rPr>
          <w:sz w:val="28"/>
          <w:szCs w:val="28"/>
        </w:rPr>
        <w:t xml:space="preserve">. Учреждение осуществляет </w:t>
      </w:r>
      <w:proofErr w:type="gramStart"/>
      <w:r w:rsidR="00393E6B" w:rsidRPr="00752B34">
        <w:rPr>
          <w:sz w:val="28"/>
          <w:szCs w:val="28"/>
        </w:rPr>
        <w:t>обучение по</w:t>
      </w:r>
      <w:proofErr w:type="gramEnd"/>
      <w:r w:rsidR="00393E6B" w:rsidRPr="00752B34">
        <w:rPr>
          <w:sz w:val="28"/>
          <w:szCs w:val="28"/>
        </w:rPr>
        <w:t xml:space="preserve"> следующим видам дополнительных образовательных программ: общеразвивающие. </w:t>
      </w:r>
    </w:p>
    <w:p w:rsidR="00393E6B" w:rsidRPr="00752B34" w:rsidRDefault="00752B34" w:rsidP="00393E6B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3.3</w:t>
      </w:r>
      <w:r w:rsidR="00393E6B" w:rsidRPr="00752B34">
        <w:rPr>
          <w:sz w:val="28"/>
          <w:szCs w:val="28"/>
        </w:rPr>
        <w:t xml:space="preserve">. Дополнительные общеразвивающие программы могут быть: технической, естественнонаучной, физкультурно-спортивной, художественной, туристско-краеведческой, социально-педагогической направленности. </w:t>
      </w:r>
    </w:p>
    <w:p w:rsidR="00393E6B" w:rsidRPr="00752B34" w:rsidRDefault="00752B34" w:rsidP="00393E6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3.4</w:t>
      </w:r>
      <w:r w:rsidR="00393E6B" w:rsidRPr="00752B34">
        <w:rPr>
          <w:sz w:val="28"/>
          <w:szCs w:val="28"/>
        </w:rPr>
        <w:t>. В процессе реализации дополнительных общеразвивающих программ учреждение вправе организовывать и проводить массовые мероприятия в соответствии с направленностью до</w:t>
      </w:r>
      <w:r w:rsidR="00606B8B">
        <w:rPr>
          <w:sz w:val="28"/>
          <w:szCs w:val="28"/>
        </w:rPr>
        <w:t xml:space="preserve">полнительной общеразвивающей </w:t>
      </w:r>
      <w:r w:rsidR="00393E6B" w:rsidRPr="00752B34">
        <w:rPr>
          <w:sz w:val="28"/>
          <w:szCs w:val="28"/>
        </w:rPr>
        <w:t xml:space="preserve"> программы, создавать необходимые условия для совместного труда и содержательного досуга обучающихся, родителей (законных представителей). </w:t>
      </w:r>
    </w:p>
    <w:p w:rsidR="0077452D" w:rsidRDefault="0077452D" w:rsidP="00393E6B">
      <w:pPr>
        <w:pStyle w:val="Default"/>
        <w:rPr>
          <w:b/>
          <w:b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 xml:space="preserve">4. Ответственность участников дополнительных общеразвивающих программ.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7452D">
        <w:rPr>
          <w:b/>
          <w:sz w:val="28"/>
          <w:szCs w:val="28"/>
        </w:rPr>
        <w:t>4.1</w:t>
      </w:r>
      <w:r w:rsidRPr="00752B34">
        <w:rPr>
          <w:sz w:val="28"/>
          <w:szCs w:val="28"/>
        </w:rPr>
        <w:t xml:space="preserve">. </w:t>
      </w:r>
      <w:r w:rsidRPr="00752B34">
        <w:rPr>
          <w:b/>
          <w:bCs/>
          <w:sz w:val="28"/>
          <w:szCs w:val="28"/>
        </w:rPr>
        <w:t xml:space="preserve">Обязанности педагогов дополнительного образования.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4.1.1. Добросовестно и своевременно выполнять свои должностные обязанности.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4.1.2. Участвовать в разработке и реализации образовательных программ, нести ответственность за качество их выполнения.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4.1.3. Составлять календарно-тематическое планирование занятий, обеспечивать его выполнение.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4.1.4. Поддерживать </w:t>
      </w:r>
      <w:proofErr w:type="gramStart"/>
      <w:r w:rsidRPr="00752B34">
        <w:rPr>
          <w:sz w:val="28"/>
          <w:szCs w:val="28"/>
        </w:rPr>
        <w:t>одаренных</w:t>
      </w:r>
      <w:proofErr w:type="gramEnd"/>
      <w:r w:rsidRPr="00752B34">
        <w:rPr>
          <w:sz w:val="28"/>
          <w:szCs w:val="28"/>
        </w:rPr>
        <w:t xml:space="preserve"> и талантливых обучающихся, в т.ч. обучающийся с ограниченными возможностями здоровья.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4.1.5. </w:t>
      </w:r>
      <w:proofErr w:type="gramStart"/>
      <w:r w:rsidRPr="00752B34">
        <w:rPr>
          <w:sz w:val="28"/>
          <w:szCs w:val="28"/>
        </w:rPr>
        <w:t xml:space="preserve">Организовывать участие обучающихся в конкурсах разного уровня. </w:t>
      </w:r>
      <w:proofErr w:type="gramEnd"/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4.1.6. Вести в установленном порядке документацию и отчетность, знать нормативные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документы.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lastRenderedPageBreak/>
        <w:t xml:space="preserve">4.1.7. Принимать участие и активно работать на заседаниях педагогического коллектива и педагогических советах, проявлять инициативу и ответственность в решении педагогических задач.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4.1.8. Повышать свою профессиональную квалификацию не реже, чем 1 раз в 3 года.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4.1.9. Обеспечивать педагогически обоснованный выбор форм, средств и методов обучения исходя из психофизиологической целесообразности и способностей обучающихся.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4.1.10. Вносить предложения по улучшению и оздоровлению условий проведения досуговой деятельности обучающихся.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4.1.11. Вносить предложения по совершенствованию работы системы дополнительного образования в учреждении.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4.1.12. Обеспечивать соблюдение санитарно-гигиенических норм в ходе образовательного процесса, отвечать за жизнь, здоровье и безопасность обучающихся во время образовательного процесса. </w:t>
      </w:r>
    </w:p>
    <w:p w:rsidR="0077452D" w:rsidRDefault="0077452D" w:rsidP="00393E6B">
      <w:pPr>
        <w:pStyle w:val="Default"/>
        <w:rPr>
          <w:b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7452D">
        <w:rPr>
          <w:b/>
          <w:sz w:val="28"/>
          <w:szCs w:val="28"/>
        </w:rPr>
        <w:t>4.2</w:t>
      </w:r>
      <w:r w:rsidRPr="00752B34">
        <w:rPr>
          <w:sz w:val="28"/>
          <w:szCs w:val="28"/>
        </w:rPr>
        <w:t xml:space="preserve">. </w:t>
      </w:r>
      <w:r w:rsidRPr="00752B34">
        <w:rPr>
          <w:b/>
          <w:bCs/>
          <w:sz w:val="28"/>
          <w:szCs w:val="28"/>
        </w:rPr>
        <w:t xml:space="preserve">Права педагогов дополнительного образования: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4.2.1. Педагоги дополнительного образования являются полноправными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>участниками коллегиального органа управления образов</w:t>
      </w:r>
      <w:r w:rsidR="0077452D">
        <w:rPr>
          <w:sz w:val="28"/>
          <w:szCs w:val="28"/>
        </w:rPr>
        <w:t>ательным процессом в МКОУ «Мела</w:t>
      </w:r>
      <w:r w:rsidRPr="00752B34">
        <w:rPr>
          <w:sz w:val="28"/>
          <w:szCs w:val="28"/>
        </w:rPr>
        <w:t>вская СОШ». Они имеют пра</w:t>
      </w:r>
      <w:r w:rsidR="00606B8B">
        <w:rPr>
          <w:sz w:val="28"/>
          <w:szCs w:val="28"/>
        </w:rPr>
        <w:t xml:space="preserve">во разрабатывать общеразвивающие </w:t>
      </w:r>
      <w:r w:rsidRPr="00752B34">
        <w:rPr>
          <w:sz w:val="28"/>
          <w:szCs w:val="28"/>
        </w:rPr>
        <w:t xml:space="preserve"> программы дополнительного образования и вносить предложения по их корректировке, участвовать в подготовке проектов решений, определяющих их направление работы, отражать работу дополнительного образования в годовом планировании работы школы.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4.2.2. Педагоги дополнительного образования имеют право на поощрение их за успешное решение задач обучения, воспитания и развития детей, создание благоприятных условий для самовыражения и самоопределения обучающихся.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4.2.3. В соответствии с программой педагог может использовать различные формы и виды образовательно-воспитательной деятельности: аудиторные занятия, лекции-концерты, семинары, практикумы, экскурсии, концерты, выставки, экспедиции и др. </w:t>
      </w:r>
    </w:p>
    <w:p w:rsidR="0077452D" w:rsidRDefault="0077452D" w:rsidP="00393E6B">
      <w:pPr>
        <w:pStyle w:val="Default"/>
        <w:rPr>
          <w:b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7452D">
        <w:rPr>
          <w:b/>
          <w:sz w:val="28"/>
          <w:szCs w:val="28"/>
        </w:rPr>
        <w:t>4.3.</w:t>
      </w:r>
      <w:r w:rsidRPr="00752B34">
        <w:rPr>
          <w:sz w:val="28"/>
          <w:szCs w:val="28"/>
        </w:rPr>
        <w:t xml:space="preserve"> </w:t>
      </w:r>
      <w:r w:rsidRPr="00752B34">
        <w:rPr>
          <w:b/>
          <w:bCs/>
          <w:sz w:val="28"/>
          <w:szCs w:val="28"/>
        </w:rPr>
        <w:t xml:space="preserve">Права и обязанности </w:t>
      </w:r>
      <w:proofErr w:type="gramStart"/>
      <w:r w:rsidRPr="00752B34">
        <w:rPr>
          <w:b/>
          <w:bCs/>
          <w:sz w:val="28"/>
          <w:szCs w:val="28"/>
        </w:rPr>
        <w:t>обучающихся</w:t>
      </w:r>
      <w:proofErr w:type="gramEnd"/>
      <w:r w:rsidRPr="00752B34">
        <w:rPr>
          <w:b/>
          <w:bCs/>
          <w:sz w:val="28"/>
          <w:szCs w:val="28"/>
        </w:rPr>
        <w:t xml:space="preserve">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4.3.1. Каждый обучающийся имеет право выбирать группы разной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направленности, а также изменять профиль дополнительной общеразвивающей программы в рамках направленности обучения.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4.3.2. Численный состав группы может быть уменьшен при включении в него обучающихся с ограниченными возможностями здоровья и (или) детей-инвалидов. (Часть 1 статьи 79 Федерального закона от 29 декабря 2012 г. № 273-ФЗ «Об образовании в Российской Федерации»).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4.3.3. </w:t>
      </w:r>
      <w:proofErr w:type="gramStart"/>
      <w:r w:rsidRPr="00752B34">
        <w:rPr>
          <w:sz w:val="28"/>
          <w:szCs w:val="28"/>
        </w:rPr>
        <w:t>Занятия с обучающимися с ограниченными возможностями здоровья, детьми инвалидами могут быть организованы как совместно с другими обучающимися, так и в отдельных группах или в отдельных организациях, осуществляющих образовательную деятельность (Часть 1 статьи 79 Федерального закона</w:t>
      </w:r>
      <w:proofErr w:type="gramEnd"/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от 29 декабря 2012 г. № 273-ФЗ «Об образовании в Российской Федерации»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lastRenderedPageBreak/>
        <w:t xml:space="preserve">(Собрание законодательства Российской Федерации, 2012, № 53, ст. 7598; 2013, № 19, ст. 2326). </w:t>
      </w:r>
    </w:p>
    <w:p w:rsidR="00393E6B" w:rsidRPr="00752B34" w:rsidRDefault="00393E6B" w:rsidP="00393E6B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4.3.4. Численность учебных групп, в которых обучаются </w:t>
      </w:r>
      <w:proofErr w:type="gramStart"/>
      <w:r w:rsidRPr="00752B34">
        <w:rPr>
          <w:sz w:val="28"/>
          <w:szCs w:val="28"/>
        </w:rPr>
        <w:t>дети-инвалиды</w:t>
      </w:r>
      <w:proofErr w:type="gramEnd"/>
      <w:r w:rsidRPr="00752B34">
        <w:rPr>
          <w:sz w:val="28"/>
          <w:szCs w:val="28"/>
        </w:rPr>
        <w:t xml:space="preserve"> и дети с ограниченными возможностями устанавливается до 15 человек. </w:t>
      </w:r>
      <w:proofErr w:type="gramStart"/>
      <w:r w:rsidRPr="00752B34">
        <w:rPr>
          <w:sz w:val="28"/>
          <w:szCs w:val="28"/>
        </w:rPr>
        <w:t xml:space="preserve">(Часть 1 статьи 79 Федерального закона от 29 декабря 2012 г. № 273-ФЗ «Об образовании в Российской Федерации» (Собрание законодательства Российской Федерации, 2012, № 53, ст. 7598; 2013, № 19, ст. 2326). </w:t>
      </w:r>
      <w:proofErr w:type="gramEnd"/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4.3.5. Содержание дополнительного образования и условия организации </w:t>
      </w: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обучения и воспитания учащихся с ограниченными возможностями здоровья, детей-инвалидов определяются адаптированной образовательной программой, а для детей - инвалидов также в соответствии с индивидуальной программой реабилитации инвалида. </w:t>
      </w:r>
      <w:proofErr w:type="gramStart"/>
      <w:r w:rsidRPr="00752B34">
        <w:rPr>
          <w:sz w:val="28"/>
          <w:szCs w:val="28"/>
        </w:rPr>
        <w:t xml:space="preserve">(Часть 1 статьи 79 Федерального закона от 29 декабря 2012 г. № 273-ФЗ «Об образовании в Российской Федерации» (Собрание законодательства Российской Федерации, 2012, № 53, ст. 7598; 2013, № 19, ст. 2326). </w:t>
      </w:r>
      <w:proofErr w:type="gramEnd"/>
    </w:p>
    <w:p w:rsidR="0077452D" w:rsidRDefault="0077452D" w:rsidP="00393E6B">
      <w:pPr>
        <w:pStyle w:val="Default"/>
        <w:rPr>
          <w:b/>
          <w:bCs/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 xml:space="preserve">Оценка результативности образовательного процесса. </w:t>
      </w:r>
    </w:p>
    <w:p w:rsidR="00752B34" w:rsidRPr="00752B34" w:rsidRDefault="00393E6B" w:rsidP="00752B34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4.4. Дополнительное образование подчиняется закономерностям </w:t>
      </w:r>
    </w:p>
    <w:p w:rsidR="00752B34" w:rsidRPr="00752B34" w:rsidRDefault="00752B34" w:rsidP="00752B34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>образовательного процесса: оно имеет цели и задачи, определяемое ими содержание взаимодействия педагога с детьми, результат обучения, воспитания и развития ребенка. Важным элементом обучения детей по до</w:t>
      </w:r>
      <w:r w:rsidR="00606B8B">
        <w:rPr>
          <w:sz w:val="28"/>
          <w:szCs w:val="28"/>
        </w:rPr>
        <w:t xml:space="preserve">полнительным общеразвивающим </w:t>
      </w:r>
      <w:r w:rsidRPr="00752B34">
        <w:rPr>
          <w:sz w:val="28"/>
          <w:szCs w:val="28"/>
        </w:rPr>
        <w:t xml:space="preserve"> программам является контроль и мониторинг </w:t>
      </w:r>
      <w:proofErr w:type="spellStart"/>
      <w:r w:rsidRPr="00752B34">
        <w:rPr>
          <w:sz w:val="28"/>
          <w:szCs w:val="28"/>
        </w:rPr>
        <w:t>сформированности</w:t>
      </w:r>
      <w:proofErr w:type="spellEnd"/>
      <w:r w:rsidRPr="00752B34">
        <w:rPr>
          <w:sz w:val="28"/>
          <w:szCs w:val="28"/>
        </w:rPr>
        <w:t xml:space="preserve"> ОУН. </w:t>
      </w:r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4.5. Основными видами контроля являются: текущий контроль </w:t>
      </w:r>
    </w:p>
    <w:p w:rsidR="00752B34" w:rsidRPr="00752B34" w:rsidRDefault="00752B34" w:rsidP="00752B34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промежуточная аттестация, итоговая аттестация. </w:t>
      </w:r>
    </w:p>
    <w:p w:rsidR="00752B34" w:rsidRPr="00752B34" w:rsidRDefault="00752B34" w:rsidP="00752B34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4.6. Основными принципами проведения и организации всех видов контроля успеваемости являются: систематичность, учет индивидуальных особенностей обучаемого, коллегиальность, объективность, своевременность. </w:t>
      </w:r>
    </w:p>
    <w:p w:rsidR="00752B34" w:rsidRPr="00752B34" w:rsidRDefault="00752B34" w:rsidP="00752B34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4.7. </w:t>
      </w:r>
      <w:proofErr w:type="gramStart"/>
      <w:r w:rsidRPr="00752B34">
        <w:rPr>
          <w:sz w:val="28"/>
          <w:szCs w:val="28"/>
        </w:rPr>
        <w:t xml:space="preserve">Текущий контроль успеваемости обучающихся направлен на поддержание учебной мотивации и интереса, выявление отношений обучающегося к изучаемому предмету, повышение уровня освоения программных требований. </w:t>
      </w:r>
      <w:proofErr w:type="gramEnd"/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4.8. Текущий контроль имеет воспитательные цели и учитывает индивидуальные психологические особенности </w:t>
      </w:r>
      <w:proofErr w:type="gramStart"/>
      <w:r w:rsidRPr="00752B34">
        <w:rPr>
          <w:sz w:val="28"/>
          <w:szCs w:val="28"/>
        </w:rPr>
        <w:t>обучающегося</w:t>
      </w:r>
      <w:proofErr w:type="gramEnd"/>
      <w:r w:rsidRPr="00752B34">
        <w:rPr>
          <w:sz w:val="28"/>
          <w:szCs w:val="28"/>
        </w:rPr>
        <w:t xml:space="preserve">, является </w:t>
      </w:r>
      <w:r w:rsidR="00606B8B" w:rsidRPr="00752B34">
        <w:rPr>
          <w:sz w:val="28"/>
          <w:szCs w:val="28"/>
        </w:rPr>
        <w:t>частью системы оценки</w:t>
      </w:r>
    </w:p>
    <w:p w:rsidR="00752B34" w:rsidRPr="00752B34" w:rsidRDefault="00752B34" w:rsidP="00752B34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качества образования. </w:t>
      </w:r>
    </w:p>
    <w:p w:rsidR="00752B34" w:rsidRPr="00752B34" w:rsidRDefault="00752B34" w:rsidP="00752B34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4.9. Промежуточная аттестация определяет уровень практической подготовки обучающегося и усвоение им программы дополнительного образования на определенном этапе обучения. </w:t>
      </w:r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4.10. Промежуточная аттестация проводится по результатам текущего контроля знаний обучающегося за 1 полугодие учебного года за две недели до окончания полугодия. </w:t>
      </w:r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4.11. Итоговая аттестация проводится </w:t>
      </w:r>
      <w:proofErr w:type="gramStart"/>
      <w:r w:rsidRPr="00752B34">
        <w:rPr>
          <w:sz w:val="28"/>
          <w:szCs w:val="28"/>
        </w:rPr>
        <w:t>по результатам прохождения программы за год за две недели до окончания учебного года без выделения</w:t>
      </w:r>
      <w:proofErr w:type="gramEnd"/>
      <w:r w:rsidRPr="00752B34">
        <w:rPr>
          <w:sz w:val="28"/>
          <w:szCs w:val="28"/>
        </w:rPr>
        <w:t xml:space="preserve"> в учебном плане и в расписании специального времени. </w:t>
      </w:r>
    </w:p>
    <w:p w:rsidR="0077452D" w:rsidRDefault="0077452D" w:rsidP="00752B34">
      <w:pPr>
        <w:pStyle w:val="Default"/>
        <w:rPr>
          <w:b/>
          <w:bCs/>
          <w:sz w:val="28"/>
          <w:szCs w:val="28"/>
        </w:rPr>
      </w:pPr>
    </w:p>
    <w:p w:rsidR="00606B8B" w:rsidRDefault="00606B8B" w:rsidP="00752B34">
      <w:pPr>
        <w:pStyle w:val="Default"/>
        <w:rPr>
          <w:b/>
          <w:bCs/>
          <w:sz w:val="28"/>
          <w:szCs w:val="28"/>
        </w:rPr>
      </w:pPr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lastRenderedPageBreak/>
        <w:t xml:space="preserve">5. Формы промежуточной и итоговой аттестации </w:t>
      </w:r>
      <w:proofErr w:type="gramStart"/>
      <w:r w:rsidRPr="00752B34">
        <w:rPr>
          <w:b/>
          <w:bCs/>
          <w:sz w:val="28"/>
          <w:szCs w:val="28"/>
        </w:rPr>
        <w:t>обучающихся</w:t>
      </w:r>
      <w:proofErr w:type="gramEnd"/>
      <w:r w:rsidRPr="00752B34">
        <w:rPr>
          <w:b/>
          <w:bCs/>
          <w:sz w:val="28"/>
          <w:szCs w:val="28"/>
        </w:rPr>
        <w:t xml:space="preserve"> </w:t>
      </w:r>
    </w:p>
    <w:p w:rsidR="00752B34" w:rsidRPr="00752B34" w:rsidRDefault="00752B34" w:rsidP="00752B34">
      <w:pPr>
        <w:pStyle w:val="Default"/>
        <w:rPr>
          <w:sz w:val="28"/>
          <w:szCs w:val="28"/>
        </w:rPr>
      </w:pPr>
      <w:proofErr w:type="gramStart"/>
      <w:r w:rsidRPr="00752B34">
        <w:rPr>
          <w:sz w:val="28"/>
          <w:szCs w:val="28"/>
        </w:rPr>
        <w:t>Различные до</w:t>
      </w:r>
      <w:r w:rsidR="00606B8B">
        <w:rPr>
          <w:sz w:val="28"/>
          <w:szCs w:val="28"/>
        </w:rPr>
        <w:t xml:space="preserve">полнительные общеразвивающие </w:t>
      </w:r>
      <w:r w:rsidRPr="00752B34">
        <w:rPr>
          <w:sz w:val="28"/>
          <w:szCs w:val="28"/>
        </w:rPr>
        <w:t xml:space="preserve"> программы предполагают различные виды и формы итоговой аттестации: тесты, опросы, зачеты, собеседования, доклады, рефераты, олимпиады, смотры, конкурсы, выставки, концерты, публикации и др. </w:t>
      </w:r>
      <w:proofErr w:type="gramEnd"/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 xml:space="preserve">6. Мониторинг качества дополнительного образования </w:t>
      </w:r>
      <w:r w:rsidRPr="00752B34">
        <w:rPr>
          <w:sz w:val="28"/>
          <w:szCs w:val="28"/>
        </w:rPr>
        <w:t>учитывает следующие</w:t>
      </w:r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показатели: </w:t>
      </w:r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• динамика спроса родителей на дополнительное образование обучающихся; уровень познавательной мотивации образовательной деятельности обучающихся </w:t>
      </w:r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(измеряется результатами промежуточной и итоговой аттестации); </w:t>
      </w:r>
    </w:p>
    <w:p w:rsidR="00752B34" w:rsidRPr="00752B34" w:rsidRDefault="00752B34" w:rsidP="00752B34">
      <w:pPr>
        <w:pStyle w:val="Default"/>
        <w:spacing w:after="38"/>
        <w:rPr>
          <w:sz w:val="28"/>
          <w:szCs w:val="28"/>
        </w:rPr>
      </w:pPr>
      <w:r w:rsidRPr="00752B34">
        <w:rPr>
          <w:sz w:val="28"/>
          <w:szCs w:val="28"/>
        </w:rPr>
        <w:t xml:space="preserve">• активность участия в конкурсах, фестивалях различного уровня; </w:t>
      </w:r>
    </w:p>
    <w:p w:rsidR="00752B34" w:rsidRPr="00752B34" w:rsidRDefault="00752B34" w:rsidP="00752B34">
      <w:pPr>
        <w:pStyle w:val="Default"/>
        <w:spacing w:after="38"/>
        <w:rPr>
          <w:sz w:val="28"/>
          <w:szCs w:val="28"/>
        </w:rPr>
      </w:pPr>
      <w:r w:rsidRPr="00752B34">
        <w:rPr>
          <w:sz w:val="28"/>
          <w:szCs w:val="28"/>
        </w:rPr>
        <w:t xml:space="preserve">• активность участия обучающихся в концертах, внешкольных мероприятиях учреждения; </w:t>
      </w:r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• положительная динамика достижений обучающегося в соответствии с его способностями и познавательными интересами, положительная динамика показателей количества победителей и призеров объединений в различных конкурсах, фестивалях. </w:t>
      </w:r>
    </w:p>
    <w:p w:rsidR="00752B34" w:rsidRPr="00752B34" w:rsidRDefault="00752B34" w:rsidP="00752B34">
      <w:pPr>
        <w:pStyle w:val="Default"/>
        <w:rPr>
          <w:sz w:val="28"/>
          <w:szCs w:val="28"/>
        </w:rPr>
      </w:pPr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 xml:space="preserve">Ценность дополнительного образования состоит в том, что оно усиливает вариативную составляющую общего образования, способствует практическому приложению знаний и навыков, полученных в учреждении, стимулирует познавательную мотивацию обучающихся. </w:t>
      </w:r>
    </w:p>
    <w:p w:rsidR="00752B34" w:rsidRPr="00752B34" w:rsidRDefault="00752B34" w:rsidP="00752B34">
      <w:pPr>
        <w:pStyle w:val="Default"/>
        <w:rPr>
          <w:sz w:val="28"/>
          <w:szCs w:val="28"/>
        </w:rPr>
      </w:pPr>
      <w:proofErr w:type="gramStart"/>
      <w:r w:rsidRPr="00752B34">
        <w:rPr>
          <w:sz w:val="28"/>
          <w:szCs w:val="28"/>
        </w:rPr>
        <w:t>Таким образом, реализация учебного плана дополнительного образования обеспечивает личностно-нравственное развитие и профессиональное самоопределение обучающихся, формирование устойчивого интереса к социально-значимым видам деятельности, освоение обучающимися социального опыта, приобретение навыков воспроизводства социальных связей и личностных качеств, необходимых для успешной жизни</w:t>
      </w:r>
      <w:r w:rsidR="005179BE">
        <w:rPr>
          <w:sz w:val="28"/>
          <w:szCs w:val="28"/>
        </w:rPr>
        <w:t xml:space="preserve"> формирование в МКОУ «Мелавская </w:t>
      </w:r>
      <w:r w:rsidRPr="00752B34">
        <w:rPr>
          <w:sz w:val="28"/>
          <w:szCs w:val="28"/>
        </w:rPr>
        <w:t xml:space="preserve"> СОШ» культурной среды, определение на этой основе четких нравственных ориентиров, воспитание детей через их приобщение к культуре. </w:t>
      </w:r>
      <w:proofErr w:type="gramEnd"/>
    </w:p>
    <w:p w:rsidR="0077452D" w:rsidRDefault="0077452D" w:rsidP="00752B34">
      <w:pPr>
        <w:pStyle w:val="Default"/>
        <w:rPr>
          <w:b/>
          <w:bCs/>
          <w:sz w:val="28"/>
          <w:szCs w:val="28"/>
        </w:rPr>
      </w:pPr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b/>
          <w:bCs/>
          <w:sz w:val="28"/>
          <w:szCs w:val="28"/>
        </w:rPr>
        <w:t xml:space="preserve">7. Заключительные положения. </w:t>
      </w:r>
    </w:p>
    <w:p w:rsidR="00752B34" w:rsidRPr="00752B34" w:rsidRDefault="00752B34" w:rsidP="00752B34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9.1.1. Контроль исполнения настоящего Положения осуществляется лицом, уполномоченным директором МКОУ </w:t>
      </w:r>
      <w:r w:rsidR="0077452D">
        <w:rPr>
          <w:sz w:val="28"/>
          <w:szCs w:val="28"/>
        </w:rPr>
        <w:t>«Мела</w:t>
      </w:r>
      <w:r w:rsidRPr="00752B34">
        <w:rPr>
          <w:sz w:val="28"/>
          <w:szCs w:val="28"/>
        </w:rPr>
        <w:t xml:space="preserve">вская СОШ» на эту деятельность. </w:t>
      </w:r>
    </w:p>
    <w:p w:rsidR="00752B34" w:rsidRPr="00752B34" w:rsidRDefault="00752B34" w:rsidP="00752B34">
      <w:pPr>
        <w:pStyle w:val="Default"/>
        <w:spacing w:after="36"/>
        <w:rPr>
          <w:sz w:val="28"/>
          <w:szCs w:val="28"/>
        </w:rPr>
      </w:pPr>
      <w:r w:rsidRPr="00752B34">
        <w:rPr>
          <w:sz w:val="28"/>
          <w:szCs w:val="28"/>
        </w:rPr>
        <w:t xml:space="preserve">9.1.2. Текст настоящего Положения подлежит доведению до сведения работников Учреждения и иных участников образовательных отношений под роспись. </w:t>
      </w:r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>9.1.3. Настоящее положение действует до внесения изменений или замены новым</w:t>
      </w:r>
      <w:r w:rsidR="0077452D">
        <w:rPr>
          <w:sz w:val="28"/>
          <w:szCs w:val="28"/>
        </w:rPr>
        <w:t xml:space="preserve">. </w:t>
      </w:r>
    </w:p>
    <w:p w:rsidR="00752B34" w:rsidRPr="00752B34" w:rsidRDefault="00752B34" w:rsidP="00752B34">
      <w:pPr>
        <w:pStyle w:val="Default"/>
        <w:rPr>
          <w:sz w:val="28"/>
          <w:szCs w:val="28"/>
        </w:rPr>
      </w:pPr>
      <w:r w:rsidRPr="00752B34">
        <w:rPr>
          <w:sz w:val="28"/>
          <w:szCs w:val="28"/>
        </w:rPr>
        <w:t>9.1.4. Изменения и дополнения в настоящее положение вносятся приказом директора на основании решения педагогического совета МКОУ «</w:t>
      </w:r>
      <w:r w:rsidR="0077452D">
        <w:rPr>
          <w:sz w:val="28"/>
          <w:szCs w:val="28"/>
        </w:rPr>
        <w:t>Мела</w:t>
      </w:r>
      <w:r w:rsidRPr="00752B34">
        <w:rPr>
          <w:sz w:val="28"/>
          <w:szCs w:val="28"/>
        </w:rPr>
        <w:t xml:space="preserve">вская СОШ». </w:t>
      </w:r>
    </w:p>
    <w:p w:rsidR="00752B34" w:rsidRPr="00752B34" w:rsidRDefault="00752B34" w:rsidP="00752B34">
      <w:pPr>
        <w:pStyle w:val="Default"/>
        <w:rPr>
          <w:sz w:val="28"/>
          <w:szCs w:val="28"/>
        </w:rPr>
      </w:pPr>
    </w:p>
    <w:p w:rsidR="00752B34" w:rsidRPr="00752B34" w:rsidRDefault="00752B34" w:rsidP="00752B34">
      <w:pPr>
        <w:pStyle w:val="Default"/>
        <w:rPr>
          <w:sz w:val="28"/>
          <w:szCs w:val="28"/>
        </w:rPr>
      </w:pPr>
    </w:p>
    <w:p w:rsidR="00752B34" w:rsidRPr="00752B34" w:rsidRDefault="00752B34" w:rsidP="00752B34">
      <w:pPr>
        <w:pStyle w:val="Default"/>
        <w:rPr>
          <w:sz w:val="28"/>
          <w:szCs w:val="28"/>
        </w:rPr>
      </w:pPr>
    </w:p>
    <w:p w:rsidR="00393E6B" w:rsidRPr="00752B34" w:rsidRDefault="00393E6B" w:rsidP="00393E6B">
      <w:pPr>
        <w:pStyle w:val="Default"/>
        <w:rPr>
          <w:sz w:val="28"/>
          <w:szCs w:val="28"/>
        </w:rPr>
      </w:pPr>
    </w:p>
    <w:p w:rsidR="00752B34" w:rsidRPr="00752B34" w:rsidRDefault="00752B34" w:rsidP="00393E6B">
      <w:pPr>
        <w:rPr>
          <w:rFonts w:ascii="Times New Roman" w:hAnsi="Times New Roman" w:cs="Times New Roman"/>
          <w:sz w:val="28"/>
          <w:szCs w:val="28"/>
        </w:rPr>
      </w:pPr>
    </w:p>
    <w:p w:rsidR="00752B34" w:rsidRPr="00752B34" w:rsidRDefault="00752B34" w:rsidP="00EE6265">
      <w:pPr>
        <w:shd w:val="clear" w:color="auto" w:fill="FFFFFF"/>
        <w:spacing w:after="0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2B34" w:rsidRPr="00752B34" w:rsidRDefault="00752B34" w:rsidP="00752B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B3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Муниципальное казённое общеобразовательное учреждение </w:t>
      </w:r>
    </w:p>
    <w:p w:rsidR="00752B34" w:rsidRPr="00752B34" w:rsidRDefault="00752B34" w:rsidP="00752B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B34">
        <w:rPr>
          <w:rFonts w:ascii="Times New Roman" w:hAnsi="Times New Roman" w:cs="Times New Roman"/>
          <w:b/>
          <w:sz w:val="28"/>
          <w:szCs w:val="28"/>
        </w:rPr>
        <w:t xml:space="preserve">«Мелавская средняя общеобразовательная школа» </w:t>
      </w:r>
    </w:p>
    <w:p w:rsidR="00752B34" w:rsidRPr="00752B34" w:rsidRDefault="00752B34" w:rsidP="00752B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B34">
        <w:rPr>
          <w:rFonts w:ascii="Times New Roman" w:hAnsi="Times New Roman" w:cs="Times New Roman"/>
          <w:b/>
          <w:sz w:val="28"/>
          <w:szCs w:val="28"/>
        </w:rPr>
        <w:t>Горшеченского района Курской области</w:t>
      </w:r>
    </w:p>
    <w:p w:rsidR="00752B34" w:rsidRPr="00752B34" w:rsidRDefault="00752B34" w:rsidP="00752B34">
      <w:pPr>
        <w:shd w:val="clear" w:color="auto" w:fill="FFFFFF"/>
        <w:spacing w:after="0"/>
        <w:ind w:firstLine="993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6265" w:rsidRPr="00501B37" w:rsidRDefault="00EE6265" w:rsidP="00EE6265">
      <w:pPr>
        <w:spacing w:after="0"/>
        <w:ind w:left="-1134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</w:t>
      </w:r>
      <w:r w:rsidRPr="00501B37">
        <w:rPr>
          <w:rFonts w:ascii="Times New Roman" w:hAnsi="Times New Roman" w:cs="Times New Roman"/>
          <w:sz w:val="24"/>
          <w:szCs w:val="28"/>
        </w:rPr>
        <w:t>Рассмотрено: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Согласовано:                                              Утверждено:</w:t>
      </w:r>
    </w:p>
    <w:p w:rsidR="00EE6265" w:rsidRPr="00501B37" w:rsidRDefault="00EE6265" w:rsidP="00EE6265">
      <w:pPr>
        <w:spacing w:after="0"/>
        <w:ind w:left="-1134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</w:t>
      </w:r>
      <w:r w:rsidRPr="00501B37">
        <w:rPr>
          <w:rFonts w:ascii="Times New Roman" w:hAnsi="Times New Roman" w:cs="Times New Roman"/>
          <w:sz w:val="24"/>
          <w:szCs w:val="28"/>
        </w:rPr>
        <w:t xml:space="preserve">а заседании </w:t>
      </w:r>
      <w:proofErr w:type="gramStart"/>
      <w:r w:rsidRPr="00501B37">
        <w:rPr>
          <w:rFonts w:ascii="Times New Roman" w:hAnsi="Times New Roman" w:cs="Times New Roman"/>
          <w:sz w:val="24"/>
          <w:szCs w:val="28"/>
        </w:rPr>
        <w:t>Педагогического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         на заседании общешкольного                  приказом по школе</w:t>
      </w:r>
    </w:p>
    <w:p w:rsidR="00EE6265" w:rsidRPr="00501B37" w:rsidRDefault="00EE6265" w:rsidP="00EE6265">
      <w:pPr>
        <w:spacing w:after="0"/>
        <w:ind w:left="-1134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с</w:t>
      </w:r>
      <w:r w:rsidRPr="00501B37">
        <w:rPr>
          <w:rFonts w:ascii="Times New Roman" w:hAnsi="Times New Roman" w:cs="Times New Roman"/>
          <w:sz w:val="24"/>
          <w:szCs w:val="28"/>
        </w:rPr>
        <w:t>овета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родительского комитета                           от 27.03.2019г. № 28</w:t>
      </w:r>
    </w:p>
    <w:p w:rsidR="00EE6265" w:rsidRPr="00501B37" w:rsidRDefault="00EE6265" w:rsidP="00EE6265">
      <w:pPr>
        <w:spacing w:after="0"/>
        <w:ind w:left="-1134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п</w:t>
      </w:r>
      <w:r w:rsidRPr="00501B37">
        <w:rPr>
          <w:rFonts w:ascii="Times New Roman" w:hAnsi="Times New Roman" w:cs="Times New Roman"/>
          <w:sz w:val="24"/>
          <w:szCs w:val="28"/>
        </w:rPr>
        <w:t>ротокол от 25.03.2019г. №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01B37">
        <w:rPr>
          <w:rFonts w:ascii="Times New Roman" w:hAnsi="Times New Roman" w:cs="Times New Roman"/>
          <w:sz w:val="24"/>
          <w:szCs w:val="28"/>
        </w:rPr>
        <w:t>6</w:t>
      </w:r>
      <w:r>
        <w:rPr>
          <w:rFonts w:ascii="Times New Roman" w:hAnsi="Times New Roman" w:cs="Times New Roman"/>
          <w:sz w:val="24"/>
          <w:szCs w:val="28"/>
        </w:rPr>
        <w:t xml:space="preserve">            протокол от 22.03.2019г. № 3</w:t>
      </w:r>
    </w:p>
    <w:p w:rsidR="00EE6265" w:rsidRPr="00501B37" w:rsidRDefault="00EE6265" w:rsidP="00EE6265">
      <w:pPr>
        <w:spacing w:after="0"/>
        <w:ind w:left="-1134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</w:t>
      </w:r>
      <w:r w:rsidRPr="00501B37">
        <w:rPr>
          <w:rFonts w:ascii="Times New Roman" w:hAnsi="Times New Roman" w:cs="Times New Roman"/>
          <w:sz w:val="24"/>
          <w:szCs w:val="28"/>
        </w:rPr>
        <w:t>_________ /Ханина С.В./</w:t>
      </w:r>
      <w:r>
        <w:rPr>
          <w:rFonts w:ascii="Times New Roman" w:hAnsi="Times New Roman" w:cs="Times New Roman"/>
          <w:sz w:val="24"/>
          <w:szCs w:val="28"/>
        </w:rPr>
        <w:t xml:space="preserve">                  ________ /Куюжуклу И.А./                    ________ /Хожаинова Л.В./</w:t>
      </w:r>
    </w:p>
    <w:p w:rsidR="00EE6265" w:rsidRDefault="00EE6265" w:rsidP="00EE6265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:rsidR="00752B34" w:rsidRPr="00752B34" w:rsidRDefault="00752B34" w:rsidP="00393E6B">
      <w:pPr>
        <w:rPr>
          <w:rFonts w:ascii="Times New Roman" w:hAnsi="Times New Roman" w:cs="Times New Roman"/>
          <w:sz w:val="28"/>
          <w:szCs w:val="28"/>
        </w:rPr>
      </w:pPr>
    </w:p>
    <w:p w:rsidR="00752B34" w:rsidRPr="00752B34" w:rsidRDefault="00752B34" w:rsidP="00393E6B">
      <w:pPr>
        <w:rPr>
          <w:rFonts w:ascii="Times New Roman" w:hAnsi="Times New Roman" w:cs="Times New Roman"/>
          <w:sz w:val="28"/>
          <w:szCs w:val="28"/>
        </w:rPr>
      </w:pPr>
    </w:p>
    <w:p w:rsidR="00752B34" w:rsidRPr="00752B34" w:rsidRDefault="00752B34" w:rsidP="00393E6B">
      <w:pPr>
        <w:rPr>
          <w:rFonts w:ascii="Times New Roman" w:hAnsi="Times New Roman" w:cs="Times New Roman"/>
          <w:sz w:val="28"/>
          <w:szCs w:val="28"/>
        </w:rPr>
      </w:pPr>
    </w:p>
    <w:p w:rsidR="00282429" w:rsidRDefault="00282429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429" w:rsidRDefault="00282429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B34" w:rsidRPr="00752B34" w:rsidRDefault="00752B34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B3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52B34" w:rsidRPr="00752B34" w:rsidRDefault="00752B34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B34">
        <w:rPr>
          <w:rFonts w:ascii="Times New Roman" w:hAnsi="Times New Roman" w:cs="Times New Roman"/>
          <w:b/>
          <w:sz w:val="28"/>
          <w:szCs w:val="28"/>
        </w:rPr>
        <w:t>О  ДОПОЛНИТЕЛЬНОМ  ОБРАЗОВАНИИ</w:t>
      </w:r>
    </w:p>
    <w:p w:rsidR="00752B34" w:rsidRPr="00752B34" w:rsidRDefault="00752B34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B34" w:rsidRPr="00752B34" w:rsidRDefault="00752B34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B34" w:rsidRPr="00752B34" w:rsidRDefault="00752B34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B34" w:rsidRPr="00752B34" w:rsidRDefault="00752B34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B34" w:rsidRPr="00752B34" w:rsidRDefault="00752B34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B34" w:rsidRPr="00752B34" w:rsidRDefault="00752B34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B34" w:rsidRPr="00752B34" w:rsidRDefault="00752B34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B34" w:rsidRPr="00752B34" w:rsidRDefault="00752B34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B34" w:rsidRPr="00752B34" w:rsidRDefault="00752B34" w:rsidP="0077452D">
      <w:pPr>
        <w:rPr>
          <w:rFonts w:ascii="Times New Roman" w:hAnsi="Times New Roman" w:cs="Times New Roman"/>
          <w:b/>
          <w:sz w:val="28"/>
          <w:szCs w:val="28"/>
        </w:rPr>
      </w:pPr>
    </w:p>
    <w:p w:rsidR="00282429" w:rsidRDefault="00282429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429" w:rsidRDefault="00282429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B34" w:rsidRPr="00752B34" w:rsidRDefault="00752B34" w:rsidP="00752B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B34">
        <w:rPr>
          <w:rFonts w:ascii="Times New Roman" w:hAnsi="Times New Roman" w:cs="Times New Roman"/>
          <w:b/>
          <w:sz w:val="28"/>
          <w:szCs w:val="28"/>
        </w:rPr>
        <w:t>с. Новомеловое</w:t>
      </w:r>
    </w:p>
    <w:sectPr w:rsidR="00752B34" w:rsidRPr="00752B34" w:rsidSect="00393E6B">
      <w:pgSz w:w="11906" w:h="17338"/>
      <w:pgMar w:top="1583" w:right="155" w:bottom="1363" w:left="129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93E6B"/>
    <w:rsid w:val="000B0C55"/>
    <w:rsid w:val="00282429"/>
    <w:rsid w:val="0038401F"/>
    <w:rsid w:val="00393E6B"/>
    <w:rsid w:val="005179BE"/>
    <w:rsid w:val="005F3587"/>
    <w:rsid w:val="00606B8B"/>
    <w:rsid w:val="0063534A"/>
    <w:rsid w:val="00752B34"/>
    <w:rsid w:val="0077452D"/>
    <w:rsid w:val="007A2F19"/>
    <w:rsid w:val="008261F9"/>
    <w:rsid w:val="00930AA6"/>
    <w:rsid w:val="00957B90"/>
    <w:rsid w:val="00964AE8"/>
    <w:rsid w:val="009A4A4B"/>
    <w:rsid w:val="00B36056"/>
    <w:rsid w:val="00BE517D"/>
    <w:rsid w:val="00C35CE7"/>
    <w:rsid w:val="00D134AE"/>
    <w:rsid w:val="00D1481C"/>
    <w:rsid w:val="00D5496D"/>
    <w:rsid w:val="00EB13E0"/>
    <w:rsid w:val="00EE6265"/>
    <w:rsid w:val="00F20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3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52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4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45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2658</Words>
  <Characters>15152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2020-03-16T08:04:00Z</cp:lastPrinted>
  <dcterms:created xsi:type="dcterms:W3CDTF">2020-02-12T13:11:00Z</dcterms:created>
  <dcterms:modified xsi:type="dcterms:W3CDTF">2020-03-16T08:05:00Z</dcterms:modified>
</cp:coreProperties>
</file>